
<file path=[Content_Types].xml><?xml version="1.0" encoding="utf-8"?>
<Types xmlns="http://schemas.openxmlformats.org/package/2006/content-types">
  <Default Extension="png" ContentType="image/png"/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703E680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  <w:r>
        <w:rPr>
          <w:rFonts w:hint="eastAsia"/>
          <w:b/>
          <w:bCs/>
          <w:sz w:val="44"/>
          <w:szCs w:val="44"/>
          <w:lang w:val="en-US" w:eastAsia="zh-CN"/>
        </w:rPr>
        <w:t>湖南郴州鉴定站网上缴费流程</w:t>
      </w:r>
    </w:p>
    <w:p w14:paraId="69E6B4D7">
      <w:pPr>
        <w:jc w:val="center"/>
        <w:rPr>
          <w:rFonts w:hint="eastAsia"/>
          <w:b/>
          <w:bCs/>
          <w:sz w:val="44"/>
          <w:szCs w:val="44"/>
          <w:lang w:val="en-US" w:eastAsia="zh-CN"/>
        </w:rPr>
      </w:pPr>
    </w:p>
    <w:p w14:paraId="396DC2BF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考生用手机微信扫下面的二维码进入“湖南非税收缴服务平台”微信小程序。</w:t>
      </w:r>
    </w:p>
    <w:p w14:paraId="5C6AB25A">
      <w:pPr>
        <w:numPr>
          <w:ilvl w:val="0"/>
          <w:numId w:val="1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1301115</wp:posOffset>
            </wp:positionH>
            <wp:positionV relativeFrom="paragraph">
              <wp:posOffset>62230</wp:posOffset>
            </wp:positionV>
            <wp:extent cx="3145790" cy="2440940"/>
            <wp:effectExtent l="0" t="0" r="16510" b="16510"/>
            <wp:wrapTopAndBottom/>
            <wp:docPr id="3" name="图片 2" descr="378a58f37171acc11adc14a6f4b3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2" descr="378a58f37171acc11adc14a6f4b3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145790" cy="24409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>进入“湖南非税公众服务平台”小程序，点击“身份查询”。</w:t>
      </w:r>
    </w:p>
    <w:p w14:paraId="7F662BCF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    </w:t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562225" cy="4042410"/>
            <wp:effectExtent l="0" t="0" r="9525" b="15240"/>
            <wp:docPr id="5" name="图片 5" descr="微信图片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微信图片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562225" cy="4042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        </w:t>
      </w:r>
    </w:p>
    <w:p w14:paraId="7426FDB6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575A4073">
      <w:pPr>
        <w:numPr>
          <w:ilvl w:val="0"/>
          <w:numId w:val="0"/>
        </w:numPr>
        <w:ind w:firstLine="640" w:firstLineChars="200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3、证件类型选择“身份证/港澳台身份证/护照”，输入身份证号码和验证码，点击“查询”。</w:t>
      </w:r>
    </w:p>
    <w:p w14:paraId="66F81422">
      <w:pPr>
        <w:numPr>
          <w:ilvl w:val="0"/>
          <w:numId w:val="0"/>
        </w:numPr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</w:t>
      </w:r>
    </w:p>
    <w:p w14:paraId="2A176792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 xml:space="preserve">     </w:t>
      </w:r>
    </w:p>
    <w:p w14:paraId="65C8EBD8">
      <w:pPr>
        <w:numPr>
          <w:ilvl w:val="0"/>
          <w:numId w:val="0"/>
        </w:numPr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1A5A66CB">
      <w:pPr>
        <w:numPr>
          <w:ilvl w:val="0"/>
          <w:numId w:val="0"/>
        </w:numPr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2976880" cy="6541135"/>
            <wp:effectExtent l="0" t="0" r="13970" b="12065"/>
            <wp:docPr id="2" name="图片 2" descr="a79e6d916932a111a555fc61e41d3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a79e6d916932a111a555fc61e41d331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976880" cy="6541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1A154B">
      <w:pPr>
        <w:numPr>
          <w:ilvl w:val="0"/>
          <w:numId w:val="0"/>
        </w:numPr>
        <w:rPr>
          <w:rFonts w:hint="eastAsia"/>
          <w:lang w:val="en-US" w:eastAsia="zh-CN"/>
        </w:rPr>
      </w:pPr>
    </w:p>
    <w:p w14:paraId="33AB51E9">
      <w:pPr>
        <w:numPr>
          <w:ilvl w:val="0"/>
          <w:numId w:val="0"/>
        </w:numPr>
        <w:jc w:val="center"/>
        <w:rPr>
          <w:rFonts w:hint="eastAsia"/>
          <w:lang w:val="en-US" w:eastAsia="zh-CN"/>
        </w:rPr>
      </w:pPr>
    </w:p>
    <w:p w14:paraId="35994BFD">
      <w:pPr>
        <w:numPr>
          <w:ilvl w:val="0"/>
          <w:numId w:val="0"/>
        </w:numPr>
        <w:rPr>
          <w:rFonts w:hint="default"/>
          <w:lang w:val="en-US" w:eastAsia="zh-CN"/>
        </w:rPr>
      </w:pPr>
    </w:p>
    <w:p w14:paraId="7B94EABE">
      <w:pPr>
        <w:numPr>
          <w:ilvl w:val="0"/>
          <w:numId w:val="0"/>
        </w:numPr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4、进入缴费界面，点击“立即缴费”</w:t>
      </w:r>
    </w:p>
    <w:p w14:paraId="07CBDE34">
      <w:pPr>
        <w:numPr>
          <w:ilvl w:val="0"/>
          <w:numId w:val="0"/>
        </w:numPr>
        <w:rPr>
          <w:rFonts w:hint="eastAsia"/>
          <w:b/>
          <w:bCs/>
          <w:sz w:val="28"/>
          <w:szCs w:val="28"/>
          <w:lang w:val="en-US" w:eastAsia="zh-CN"/>
        </w:rPr>
      </w:pPr>
    </w:p>
    <w:p w14:paraId="4B5FBED9">
      <w:pPr>
        <w:numPr>
          <w:ilvl w:val="0"/>
          <w:numId w:val="0"/>
        </w:numPr>
        <w:ind w:leftChars="400"/>
        <w:jc w:val="center"/>
        <w:rPr>
          <w:rFonts w:hint="eastAsia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011805" cy="6619240"/>
            <wp:effectExtent l="0" t="0" r="17145" b="10160"/>
            <wp:docPr id="4" name="图片 4" descr="8055fe6fae33489cdad021173b532f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8055fe6fae33489cdad021173b532ff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11805" cy="66192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12BF45">
      <w:pPr>
        <w:numPr>
          <w:ilvl w:val="0"/>
          <w:numId w:val="0"/>
        </w:numPr>
        <w:ind w:leftChars="4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0BE57F7E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791062C6">
      <w:pPr>
        <w:numPr>
          <w:ilvl w:val="0"/>
          <w:numId w:val="0"/>
        </w:numPr>
        <w:ind w:firstLine="960" w:firstLineChars="300"/>
        <w:rPr>
          <w:rFonts w:hint="eastAsia"/>
          <w:b w:val="0"/>
          <w:bCs w:val="0"/>
          <w:sz w:val="32"/>
          <w:szCs w:val="32"/>
          <w:lang w:val="en-US" w:eastAsia="zh-CN"/>
        </w:rPr>
      </w:pPr>
    </w:p>
    <w:p w14:paraId="4F8B3E7A">
      <w:pPr>
        <w:numPr>
          <w:ilvl w:val="0"/>
          <w:numId w:val="0"/>
        </w:numPr>
        <w:ind w:firstLine="960" w:firstLineChars="300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eastAsia"/>
          <w:b w:val="0"/>
          <w:bCs w:val="0"/>
          <w:sz w:val="32"/>
          <w:szCs w:val="32"/>
          <w:lang w:val="en-US" w:eastAsia="zh-CN"/>
        </w:rPr>
        <w:t>5、支付成功后，点击“完成”。</w:t>
      </w:r>
    </w:p>
    <w:p w14:paraId="5D04DE2D">
      <w:pPr>
        <w:numPr>
          <w:ilvl w:val="0"/>
          <w:numId w:val="0"/>
        </w:numPr>
        <w:ind w:leftChars="200"/>
        <w:jc w:val="center"/>
        <w:rPr>
          <w:rFonts w:hint="default"/>
          <w:b w:val="0"/>
          <w:bCs w:val="0"/>
          <w:sz w:val="32"/>
          <w:szCs w:val="32"/>
          <w:lang w:val="en-US" w:eastAsia="zh-CN"/>
        </w:rPr>
      </w:pPr>
      <w:r>
        <w:rPr>
          <w:rFonts w:hint="default"/>
          <w:b w:val="0"/>
          <w:bCs w:val="0"/>
          <w:sz w:val="32"/>
          <w:szCs w:val="32"/>
          <w:lang w:val="en-US" w:eastAsia="zh-CN"/>
        </w:rPr>
        <w:drawing>
          <wp:inline distT="0" distB="0" distL="114300" distR="114300">
            <wp:extent cx="3571240" cy="7847330"/>
            <wp:effectExtent l="0" t="0" r="10160" b="1270"/>
            <wp:docPr id="7" name="图片 7" descr="3ee5e0a0997c67be2157341ff64cb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 descr="3ee5e0a0997c67be2157341ff64cb0f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71240" cy="78473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71D6C9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10709A48">
      <w:pPr>
        <w:numPr>
          <w:ilvl w:val="0"/>
          <w:numId w:val="0"/>
        </w:numPr>
        <w:spacing w:line="600" w:lineRule="exact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6FCA36C5">
      <w:pPr>
        <w:numPr>
          <w:ilvl w:val="0"/>
          <w:numId w:val="0"/>
        </w:numPr>
        <w:spacing w:line="600" w:lineRule="exact"/>
        <w:ind w:firstLine="640" w:firstLineChars="200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6、完成缴费后，显示已缴清页面，点击“电子票据”。</w:t>
      </w:r>
    </w:p>
    <w:p w14:paraId="6DA3B67A">
      <w:pPr>
        <w:numPr>
          <w:ilvl w:val="0"/>
          <w:numId w:val="0"/>
        </w:numPr>
        <w:spacing w:line="600" w:lineRule="exact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E723492">
      <w:pPr>
        <w:widowControl w:val="0"/>
        <w:numPr>
          <w:ilvl w:val="0"/>
          <w:numId w:val="0"/>
        </w:numPr>
        <w:jc w:val="center"/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default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07740" cy="7709535"/>
            <wp:effectExtent l="0" t="0" r="16510" b="5715"/>
            <wp:docPr id="8" name="图片 8" descr="b4739e6c7a71fc36ca030478ec0ff7c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b4739e6c7a71fc36ca030478ec0ff7c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3507740" cy="7709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57DB3B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7DE2C285">
      <w:pPr>
        <w:widowControl w:val="0"/>
        <w:numPr>
          <w:ilvl w:val="0"/>
          <w:numId w:val="0"/>
        </w:numPr>
        <w:ind w:left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38BF0EDD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7、保存并打印电子缴款书，此电子缴款书可为报销凭证，电子缴款书有效期为1年。</w:t>
      </w:r>
    </w:p>
    <w:p w14:paraId="2E62479B">
      <w:pPr>
        <w:widowControl w:val="0"/>
        <w:numPr>
          <w:ilvl w:val="0"/>
          <w:numId w:val="0"/>
        </w:numPr>
        <w:ind w:leftChars="200"/>
        <w:jc w:val="center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drawing>
          <wp:inline distT="0" distB="0" distL="114300" distR="114300">
            <wp:extent cx="3526155" cy="7748270"/>
            <wp:effectExtent l="0" t="0" r="17145" b="5080"/>
            <wp:docPr id="10" name="图片 10" descr="97d880d6efb8c358b685c519f6b2d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 descr="97d880d6efb8c358b685c519f6b2d5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526155" cy="7748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78A5ED3">
      <w:pPr>
        <w:widowControl w:val="0"/>
        <w:numPr>
          <w:ilvl w:val="0"/>
          <w:numId w:val="0"/>
        </w:numPr>
        <w:ind w:firstLine="640" w:firstLineChars="200"/>
        <w:jc w:val="both"/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</w:pPr>
    </w:p>
    <w:p w14:paraId="4A1C6CC3">
      <w:pPr>
        <w:widowControl w:val="0"/>
        <w:numPr>
          <w:ilvl w:val="0"/>
          <w:numId w:val="0"/>
        </w:numPr>
        <w:ind w:leftChars="200" w:firstLine="640" w:firstLineChars="200"/>
        <w:jc w:val="both"/>
        <w:rPr>
          <w:rFonts w:hint="default"/>
          <w:lang w:val="en-US"/>
        </w:rPr>
      </w:pP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8、考生缴费时间为的7月20</w:t>
      </w:r>
      <w:bookmarkStart w:id="0" w:name="_GoBack"/>
      <w:bookmarkEnd w:id="0"/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日至22日，具体时间以短信通知时间为准，请考生在短信规定时间内按要求缴费，未按时缴费将无法参加本次鉴定。（郴州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站咨询电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话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073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5</w:t>
      </w:r>
      <w:r>
        <w:rPr>
          <w:rFonts w:hint="eastAsia" w:asciiTheme="minorHAnsi" w:hAnsiTheme="minorHAnsi" w:eastAsiaTheme="minorEastAsia" w:cstheme="minorBidi"/>
          <w:b w:val="0"/>
          <w:bCs w:val="0"/>
          <w:kern w:val="2"/>
          <w:sz w:val="32"/>
          <w:szCs w:val="32"/>
          <w:lang w:val="en-US" w:eastAsia="zh-CN" w:bidi="ar-SA"/>
        </w:rPr>
        <w:t>-</w:t>
      </w:r>
      <w:r>
        <w:rPr>
          <w:rFonts w:hint="eastAsia" w:cstheme="minorBidi"/>
          <w:b w:val="0"/>
          <w:bCs w:val="0"/>
          <w:kern w:val="2"/>
          <w:sz w:val="32"/>
          <w:szCs w:val="32"/>
          <w:lang w:val="en-US" w:eastAsia="zh-CN" w:bidi="ar-SA"/>
        </w:rPr>
        <w:t>7669855）</w:t>
      </w:r>
    </w:p>
    <w:sectPr>
      <w:pgSz w:w="11906" w:h="16838"/>
      <w:pgMar w:top="1134" w:right="1134" w:bottom="1134" w:left="1134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A028099"/>
    <w:multiLevelType w:val="singleLevel"/>
    <w:tmpl w:val="BA028099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3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NhZTE4ZTVjOTAwM2QxMzE3YWQyNTBhZjQxMWIyOWEifQ=="/>
    <w:docVar w:name="KSO_WPS_MARK_KEY" w:val="c75fb9e4-fddc-4e7f-b40c-c47c21ffd05c"/>
  </w:docVars>
  <w:rsids>
    <w:rsidRoot w:val="00000000"/>
    <w:rsid w:val="008774B5"/>
    <w:rsid w:val="03286457"/>
    <w:rsid w:val="03BE2745"/>
    <w:rsid w:val="05545CD2"/>
    <w:rsid w:val="07440701"/>
    <w:rsid w:val="09AD353A"/>
    <w:rsid w:val="0B0C696D"/>
    <w:rsid w:val="0B257386"/>
    <w:rsid w:val="0BF978D5"/>
    <w:rsid w:val="0CB22714"/>
    <w:rsid w:val="0F274759"/>
    <w:rsid w:val="102001ED"/>
    <w:rsid w:val="12916069"/>
    <w:rsid w:val="134A411D"/>
    <w:rsid w:val="14A47284"/>
    <w:rsid w:val="15232735"/>
    <w:rsid w:val="15696B3D"/>
    <w:rsid w:val="15B64807"/>
    <w:rsid w:val="16252B03"/>
    <w:rsid w:val="16DD1AE9"/>
    <w:rsid w:val="18452622"/>
    <w:rsid w:val="1A59424F"/>
    <w:rsid w:val="1A606AC8"/>
    <w:rsid w:val="1B351FAC"/>
    <w:rsid w:val="1B602B69"/>
    <w:rsid w:val="1BAF6CD8"/>
    <w:rsid w:val="1BF40050"/>
    <w:rsid w:val="1F8C3693"/>
    <w:rsid w:val="215A2A35"/>
    <w:rsid w:val="26020423"/>
    <w:rsid w:val="2A720745"/>
    <w:rsid w:val="2BC966AC"/>
    <w:rsid w:val="2CDA417F"/>
    <w:rsid w:val="2D61275B"/>
    <w:rsid w:val="2DC37CD0"/>
    <w:rsid w:val="2ED60360"/>
    <w:rsid w:val="2F37737E"/>
    <w:rsid w:val="2FCF2B2B"/>
    <w:rsid w:val="33364A3D"/>
    <w:rsid w:val="376B2AC9"/>
    <w:rsid w:val="37870115"/>
    <w:rsid w:val="385948C0"/>
    <w:rsid w:val="3AF17107"/>
    <w:rsid w:val="3BFB0769"/>
    <w:rsid w:val="3D7D1C46"/>
    <w:rsid w:val="3E4B55F0"/>
    <w:rsid w:val="3F007E23"/>
    <w:rsid w:val="3F0353ED"/>
    <w:rsid w:val="40C771B6"/>
    <w:rsid w:val="40C80040"/>
    <w:rsid w:val="40F45D0A"/>
    <w:rsid w:val="414516CB"/>
    <w:rsid w:val="42891DA7"/>
    <w:rsid w:val="442C7B05"/>
    <w:rsid w:val="45304869"/>
    <w:rsid w:val="45712CF4"/>
    <w:rsid w:val="45DF353D"/>
    <w:rsid w:val="49C25E1A"/>
    <w:rsid w:val="49F349B0"/>
    <w:rsid w:val="4AE801FD"/>
    <w:rsid w:val="4AFC7FF7"/>
    <w:rsid w:val="4B9E0123"/>
    <w:rsid w:val="4C3C364B"/>
    <w:rsid w:val="4CD27E15"/>
    <w:rsid w:val="4D46633A"/>
    <w:rsid w:val="505C7DF7"/>
    <w:rsid w:val="50BF6AFE"/>
    <w:rsid w:val="5135433B"/>
    <w:rsid w:val="51D52CB3"/>
    <w:rsid w:val="52485298"/>
    <w:rsid w:val="585D4161"/>
    <w:rsid w:val="58CC04F7"/>
    <w:rsid w:val="592F4461"/>
    <w:rsid w:val="59A41FE7"/>
    <w:rsid w:val="5A0F1C1B"/>
    <w:rsid w:val="5BB34451"/>
    <w:rsid w:val="5E6F68CD"/>
    <w:rsid w:val="5E883375"/>
    <w:rsid w:val="5EA36FD0"/>
    <w:rsid w:val="5F112143"/>
    <w:rsid w:val="5F5B75AF"/>
    <w:rsid w:val="5FD92FD7"/>
    <w:rsid w:val="60E73D62"/>
    <w:rsid w:val="62FB0CB5"/>
    <w:rsid w:val="642A6D65"/>
    <w:rsid w:val="64F367F6"/>
    <w:rsid w:val="666157B5"/>
    <w:rsid w:val="68A56966"/>
    <w:rsid w:val="6AD13D0C"/>
    <w:rsid w:val="6C0237E7"/>
    <w:rsid w:val="6C2474AC"/>
    <w:rsid w:val="6DBD2F2A"/>
    <w:rsid w:val="6EDE3F51"/>
    <w:rsid w:val="71BA5174"/>
    <w:rsid w:val="71E40394"/>
    <w:rsid w:val="73067368"/>
    <w:rsid w:val="76E26E9E"/>
    <w:rsid w:val="79E43974"/>
    <w:rsid w:val="7E8239C0"/>
    <w:rsid w:val="7FF330BD"/>
    <w:rsid w:val="7FFC6EA9"/>
    <w:rsid w:val="CFB70E4E"/>
    <w:rsid w:val="FEC737BB"/>
    <w:rsid w:val="FEDF53D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numbering" Target="numbering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286</Words>
  <Characters>299</Characters>
  <Lines>0</Lines>
  <Paragraphs>0</Paragraphs>
  <TotalTime>14</TotalTime>
  <ScaleCrop>false</ScaleCrop>
  <LinksUpToDate>false</LinksUpToDate>
  <CharactersWithSpaces>335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2022-03-14T17:53:00Z</dcterms:created>
  <dc:creator>ZYJD</dc:creator>
  <cp:lastModifiedBy>鱼</cp:lastModifiedBy>
  <cp:lastPrinted>2025-04-22T10:13:00Z</cp:lastPrinted>
  <dcterms:modified xsi:type="dcterms:W3CDTF">2026-07-14T01:10:30Z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F6333CC4FF4443AB950B93BC0D5AB14E</vt:lpwstr>
  </property>
  <property fmtid="{D5CDD505-2E9C-101B-9397-08002B2CF9AE}" pid="4" name="KSOTemplateDocerSaveRecord">
    <vt:lpwstr>eyJoZGlkIjoiYjNhZTE4ZTVjOTAwM2QxMzE3YWQyNTBhZjQxMWIyOWEiLCJ1c2VySWQiOiIzMTMwMTkyNTAifQ==</vt:lpwstr>
  </property>
</Properties>
</file>